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360" w:before="360" w:line="259" w:lineRule="auto"/>
        <w:ind w:left="864" w:right="864" w:firstLine="0"/>
        <w:contextualSpacing w:val="0"/>
        <w:jc w:val="center"/>
      </w:pPr>
      <w:r w:rsidDel="00000000" w:rsidR="00000000" w:rsidRPr="00000000">
        <w:rPr>
          <w:rFonts w:ascii="Calibri" w:cs="Calibri" w:eastAsia="Calibri" w:hAnsi="Calibri"/>
          <w:b w:val="1"/>
          <w:i w:val="0"/>
          <w:color w:val="5b9bd5"/>
          <w:sz w:val="96"/>
          <w:szCs w:val="96"/>
          <w:rtl w:val="0"/>
        </w:rPr>
        <w:t xml:space="preserve">Robo</w:t>
      </w:r>
      <w:r w:rsidDel="00000000" w:rsidR="00000000" w:rsidRPr="00000000">
        <w:rPr>
          <w:rFonts w:ascii="Calibri" w:cs="Calibri" w:eastAsia="Calibri" w:hAnsi="Calibri"/>
          <w:b w:val="1"/>
          <w:i w:val="0"/>
          <w:color w:val="ffc000"/>
          <w:sz w:val="96"/>
          <w:szCs w:val="96"/>
          <w:rtl w:val="0"/>
        </w:rPr>
        <w:t xml:space="preserve">Mod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Sitka Banner" w:cs="Sitka Banner" w:eastAsia="Sitka Banner" w:hAnsi="Sitka Banner"/>
          <w:b w:val="1"/>
          <w:color w:val="ff0000"/>
          <w:sz w:val="40"/>
          <w:szCs w:val="40"/>
          <w:rtl w:val="0"/>
        </w:rPr>
        <w:t xml:space="preserve">Kurulum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2"/>
          <w:szCs w:val="32"/>
          <w:rtl w:val="0"/>
        </w:rPr>
        <w:t xml:space="preserve">1)</w:t>
      </w:r>
      <w:r w:rsidDel="00000000" w:rsidR="00000000" w:rsidRPr="00000000">
        <w:rPr>
          <w:rFonts w:ascii="Sitka Banner" w:cs="Sitka Banner" w:eastAsia="Sitka Banner" w:hAnsi="Sitka Banner"/>
          <w:sz w:val="32"/>
          <w:szCs w:val="32"/>
          <w:rtl w:val="0"/>
        </w:rPr>
        <w:t xml:space="preserve">Mobil cihazımızdaki RoboMod.apk dosyasını kuruyoruz.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4061459</wp:posOffset>
            </wp:positionH>
            <wp:positionV relativeFrom="paragraph">
              <wp:posOffset>808355</wp:posOffset>
            </wp:positionV>
            <wp:extent cx="1838960" cy="3295650"/>
            <wp:effectExtent b="0" l="0" r="0" t="0"/>
            <wp:wrapSquare wrapText="bothSides" distB="0" distT="0" distL="114300" distR="11430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29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3810</wp:posOffset>
            </wp:positionH>
            <wp:positionV relativeFrom="paragraph">
              <wp:posOffset>818514</wp:posOffset>
            </wp:positionV>
            <wp:extent cx="1833245" cy="3260090"/>
            <wp:effectExtent b="0" l="0" r="0" t="0"/>
            <wp:wrapSquare wrapText="bothSides" distB="0" distT="0" distL="114300" distR="11430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3260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2035810</wp:posOffset>
            </wp:positionH>
            <wp:positionV relativeFrom="paragraph">
              <wp:posOffset>808355</wp:posOffset>
            </wp:positionV>
            <wp:extent cx="1834515" cy="3260090"/>
            <wp:effectExtent b="0" l="0" r="0" t="0"/>
            <wp:wrapSquare wrapText="bothSides" distB="0" distT="0" distL="114300" distR="11430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3260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h.gjdgxs" w:id="0"/>
      <w:bookmarkEnd w:id="0"/>
      <w:r w:rsidDel="00000000" w:rsidR="00000000" w:rsidRPr="00000000">
        <w:rPr>
          <w:rFonts w:ascii="Sitka Banner" w:cs="Sitka Banner" w:eastAsia="Sitka Banner" w:hAnsi="Sitka Banner"/>
          <w:color w:val="ff0000"/>
          <w:sz w:val="32"/>
          <w:szCs w:val="32"/>
          <w:rtl w:val="0"/>
        </w:rPr>
        <w:t xml:space="preserve">2)</w:t>
      </w:r>
      <w:r w:rsidDel="00000000" w:rsidR="00000000" w:rsidRPr="00000000">
        <w:rPr>
          <w:rFonts w:ascii="Sitka Banner" w:cs="Sitka Banner" w:eastAsia="Sitka Banner" w:hAnsi="Sitka Banner"/>
          <w:sz w:val="32"/>
          <w:szCs w:val="32"/>
          <w:rtl w:val="0"/>
        </w:rPr>
        <w:t xml:space="preserve">Uygulamamızı kurduktan sonra Ayarlardan, Bluetooth bölümüne geliyoruz. Bluetooth’u açıp robotumuzun üstündeki HC-06 bluetooth modülü ile eşleştiriyoruz. Eşleştirme işleminde şifre olarak ‘1234’ kabul etmez ise ‘0000’ giriyoruz.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3810</wp:posOffset>
            </wp:positionH>
            <wp:positionV relativeFrom="paragraph">
              <wp:posOffset>5692140</wp:posOffset>
            </wp:positionV>
            <wp:extent cx="1853565" cy="3297555"/>
            <wp:effectExtent b="0" l="0" r="0" t="0"/>
            <wp:wrapSquare wrapText="bothSides" distB="0" distT="0" distL="114300" distR="11430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3297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1952625</wp:posOffset>
            </wp:positionH>
            <wp:positionV relativeFrom="paragraph">
              <wp:posOffset>5711825</wp:posOffset>
            </wp:positionV>
            <wp:extent cx="1835150" cy="3261359"/>
            <wp:effectExtent b="0" l="0" r="0" t="0"/>
            <wp:wrapSquare wrapText="bothSides" distB="0" distT="0" distL="114300" distR="11430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3261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3930650</wp:posOffset>
            </wp:positionH>
            <wp:positionV relativeFrom="paragraph">
              <wp:posOffset>5711825</wp:posOffset>
            </wp:positionV>
            <wp:extent cx="1835150" cy="3261359"/>
            <wp:effectExtent b="0" l="0" r="0" t="0"/>
            <wp:wrapSquare wrapText="bothSides" distB="0" distT="0" distL="114300" distR="11430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3261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6"/>
          <w:szCs w:val="36"/>
          <w:rtl w:val="0"/>
        </w:rPr>
        <w:t xml:space="preserve">3)</w:t>
      </w:r>
      <w:r w:rsidDel="00000000" w:rsidR="00000000" w:rsidRPr="00000000">
        <w:rPr>
          <w:rFonts w:ascii="Sitka Banner" w:cs="Sitka Banner" w:eastAsia="Sitka Banner" w:hAnsi="Sitka Banner"/>
          <w:sz w:val="36"/>
          <w:szCs w:val="36"/>
          <w:rtl w:val="0"/>
        </w:rPr>
        <w:t xml:space="preserve">Eşleşme işlemi bittikten sonra uygulamayı açıyoruz. Uygulama açıldığında bluetooth simgesine tıklıyoruz ve bluetooth modülüne bağlanıyoruz.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3935095</wp:posOffset>
            </wp:positionH>
            <wp:positionV relativeFrom="paragraph">
              <wp:posOffset>4737100</wp:posOffset>
            </wp:positionV>
            <wp:extent cx="1828800" cy="3253740"/>
            <wp:effectExtent b="0" l="0" r="0" t="0"/>
            <wp:wrapSquare wrapText="bothSides" distB="0" distT="0" distL="114300" distR="11430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3935095</wp:posOffset>
            </wp:positionH>
            <wp:positionV relativeFrom="paragraph">
              <wp:posOffset>-3174</wp:posOffset>
            </wp:positionV>
            <wp:extent cx="1828800" cy="3255645"/>
            <wp:effectExtent b="0" l="0" r="0" t="0"/>
            <wp:wrapSquare wrapText="bothSides" distB="0" distT="0" distL="114300" distR="11430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5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1965960</wp:posOffset>
            </wp:positionH>
            <wp:positionV relativeFrom="paragraph">
              <wp:posOffset>-3174</wp:posOffset>
            </wp:positionV>
            <wp:extent cx="1828800" cy="3255645"/>
            <wp:effectExtent b="0" l="0" r="0" t="0"/>
            <wp:wrapSquare wrapText="bothSides" distB="0" distT="0" distL="114300" distR="114300"/>
            <wp:docPr id="1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5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6350</wp:posOffset>
            </wp:positionH>
            <wp:positionV relativeFrom="paragraph">
              <wp:posOffset>-3174</wp:posOffset>
            </wp:positionV>
            <wp:extent cx="1828800" cy="3255645"/>
            <wp:effectExtent b="0" l="0" r="0" t="0"/>
            <wp:wrapSquare wrapText="bothSides" distB="0" distT="0" distL="114300" distR="11430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5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1965960</wp:posOffset>
            </wp:positionH>
            <wp:positionV relativeFrom="paragraph">
              <wp:posOffset>4753610</wp:posOffset>
            </wp:positionV>
            <wp:extent cx="1828800" cy="3253740"/>
            <wp:effectExtent b="0" l="0" r="0" t="0"/>
            <wp:wrapSquare wrapText="bothSides" distB="0" distT="0" distL="114300" distR="114300"/>
            <wp:docPr id="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6350</wp:posOffset>
            </wp:positionH>
            <wp:positionV relativeFrom="paragraph">
              <wp:posOffset>4753610</wp:posOffset>
            </wp:positionV>
            <wp:extent cx="1828800" cy="3253740"/>
            <wp:effectExtent b="0" l="0" r="0" t="0"/>
            <wp:wrapSquare wrapText="bothSides" distB="0" distT="0" distL="114300" distR="11430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Sitka Banner" w:cs="Sitka Banner" w:eastAsia="Sitka Banner" w:hAnsi="Sitka Banner"/>
          <w:b w:val="1"/>
          <w:color w:val="ff0000"/>
          <w:sz w:val="40"/>
          <w:szCs w:val="40"/>
          <w:rtl w:val="0"/>
        </w:rPr>
        <w:t xml:space="preserve">Arayüz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6"/>
          <w:szCs w:val="36"/>
          <w:rtl w:val="0"/>
        </w:rPr>
        <w:t xml:space="preserve">Menü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114300" distR="114300">
            <wp:extent cx="3804285" cy="2852420"/>
            <wp:effectExtent b="0" l="0" r="0" t="0"/>
            <wp:docPr descr="C:\Users\Murat\AppData\Local\Microsoft\Windows\INetCache\Content.Word\6f8f9ab3-fb6a-4e62-b7d7-b9e161571d84.jpg" id="20" name="image43.jpg"/>
            <a:graphic>
              <a:graphicData uri="http://schemas.openxmlformats.org/drawingml/2006/picture">
                <pic:pic>
                  <pic:nvPicPr>
                    <pic:cNvPr descr="C:\Users\Murat\AppData\Local\Microsoft\Windows\INetCache\Content.Word\6f8f9ab3-fb6a-4e62-b7d7-b9e161571d84.jpg" id="0" name="image4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852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tka Banner" w:cs="Sitka Banner" w:eastAsia="Sitka Banner" w:hAnsi="Sitka Banner"/>
          <w:sz w:val="36"/>
          <w:szCs w:val="36"/>
          <w:rtl w:val="0"/>
        </w:rPr>
        <w:t xml:space="preserve">Menü de 4 farklı uygulama mevcuttur. Bunlar;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5715</wp:posOffset>
            </wp:positionH>
            <wp:positionV relativeFrom="paragraph">
              <wp:posOffset>1256665</wp:posOffset>
            </wp:positionV>
            <wp:extent cx="1829435" cy="3254375"/>
            <wp:effectExtent b="0" l="0" r="0" t="0"/>
            <wp:wrapSquare wrapText="bothSides" distB="0" distT="0" distL="114300" distR="114300"/>
            <wp:docPr id="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3254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6"/>
          <w:szCs w:val="36"/>
          <w:rtl w:val="0"/>
        </w:rPr>
        <w:t xml:space="preserve">1)İvme Kontrol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sz w:val="36"/>
          <w:szCs w:val="36"/>
          <w:rtl w:val="0"/>
        </w:rPr>
        <w:t xml:space="preserve">Telefonumuzun ivme sensöründen gelen bilgilere göre robotumuzu hareket ettirdiğimiz bölümdür.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2973705</wp:posOffset>
            </wp:positionH>
            <wp:positionV relativeFrom="paragraph">
              <wp:posOffset>5858510</wp:posOffset>
            </wp:positionV>
            <wp:extent cx="2484120" cy="3301365"/>
            <wp:effectExtent b="0" l="0" r="0" t="0"/>
            <wp:wrapSquare wrapText="bothSides" distB="0" distT="0" distL="114300" distR="114300"/>
            <wp:docPr id="2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301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303530</wp:posOffset>
            </wp:positionH>
            <wp:positionV relativeFrom="paragraph">
              <wp:posOffset>5858510</wp:posOffset>
            </wp:positionV>
            <wp:extent cx="1828800" cy="3291840"/>
            <wp:effectExtent b="0" l="0" r="0" t="0"/>
            <wp:wrapSquare wrapText="bothSides" distB="0" distT="0" distL="114300" distR="11430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91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6"/>
          <w:szCs w:val="36"/>
          <w:rtl w:val="0"/>
        </w:rPr>
        <w:t xml:space="preserve">2)Buton Kontrol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sz w:val="36"/>
          <w:szCs w:val="36"/>
          <w:rtl w:val="0"/>
        </w:rPr>
        <w:t xml:space="preserve">Bu bölüm butonlar ile aracımızı hareket ettirdiğimiz bölümdür.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2582545</wp:posOffset>
            </wp:positionH>
            <wp:positionV relativeFrom="paragraph">
              <wp:posOffset>790575</wp:posOffset>
            </wp:positionV>
            <wp:extent cx="2446020" cy="3253740"/>
            <wp:effectExtent b="0" l="0" r="0" t="0"/>
            <wp:wrapSquare wrapText="bothSides" distB="0" distT="0" distL="114300" distR="114300"/>
            <wp:docPr id="2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335915</wp:posOffset>
            </wp:positionH>
            <wp:positionV relativeFrom="paragraph">
              <wp:posOffset>803275</wp:posOffset>
            </wp:positionV>
            <wp:extent cx="1831340" cy="3255009"/>
            <wp:effectExtent b="0" l="0" r="0" t="0"/>
            <wp:wrapSquare wrapText="bothSides" distB="0" distT="0" distL="114300" distR="11430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2550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6"/>
          <w:szCs w:val="36"/>
          <w:rtl w:val="0"/>
        </w:rPr>
        <w:t xml:space="preserve">3)Servo - Ultrasonik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114300" distR="114300">
            <wp:extent cx="3609975" cy="3253740"/>
            <wp:effectExtent b="0" l="0" r="0" t="0"/>
            <wp:docPr descr="C:\Users\Murat\AppData\Local\Microsoft\Windows\INetCache\Content.Word\c2f3c6b9-a8e2-4c70-8fc7-8e13a250adbf.jpg" id="26" name="image51.jpg"/>
            <a:graphic>
              <a:graphicData uri="http://schemas.openxmlformats.org/drawingml/2006/picture">
                <pic:pic>
                  <pic:nvPicPr>
                    <pic:cNvPr descr="C:\Users\Murat\AppData\Local\Microsoft\Windows\INetCache\Content.Word\c2f3c6b9-a8e2-4c70-8fc7-8e13a250adbf.jpg" id="0" name="image51.jpg"/>
                    <pic:cNvPicPr preferRelativeResize="0"/>
                  </pic:nvPicPr>
                  <pic:blipFill>
                    <a:blip r:embed="rId23"/>
                    <a:srcRect b="0" l="0" r="171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253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itka Banner" w:cs="Sitka Banner" w:eastAsia="Sitka Banner" w:hAnsi="Sitka Banner"/>
          <w:sz w:val="36"/>
          <w:szCs w:val="36"/>
          <w:rtl w:val="0"/>
        </w:rPr>
        <w:t xml:space="preserve">Ekrandaki slider ile servo motorun açısın değiştirip, servo motorun üzerindeki Ultrasonik Sensör (HC-SR04) ile önündeki engelin mesafesini gösterdiği bölümdür.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7620</wp:posOffset>
            </wp:positionH>
            <wp:positionV relativeFrom="paragraph">
              <wp:posOffset>5894705</wp:posOffset>
            </wp:positionV>
            <wp:extent cx="1828800" cy="3253740"/>
            <wp:effectExtent b="0" l="0" r="0" t="0"/>
            <wp:wrapSquare wrapText="bothSides" distB="0" distT="0" distL="114300" distR="114300"/>
            <wp:docPr id="2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3170555</wp:posOffset>
            </wp:positionH>
            <wp:positionV relativeFrom="paragraph">
              <wp:posOffset>-9524</wp:posOffset>
            </wp:positionV>
            <wp:extent cx="2588260" cy="3253740"/>
            <wp:effectExtent b="0" l="0" r="0" t="0"/>
            <wp:wrapSquare wrapText="bothSides" distB="0" distT="0" distL="114300" distR="114300"/>
            <wp:docPr id="1" name="image04.jpg"/>
            <a:graphic>
              <a:graphicData uri="http://schemas.openxmlformats.org/drawingml/2006/picture">
                <pic:pic>
                  <pic:nvPicPr>
                    <pic:cNvPr id="0" name="image0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4445</wp:posOffset>
            </wp:positionH>
            <wp:positionV relativeFrom="paragraph">
              <wp:posOffset>-9524</wp:posOffset>
            </wp:positionV>
            <wp:extent cx="2814320" cy="3253740"/>
            <wp:effectExtent b="0" l="0" r="0" t="0"/>
            <wp:wrapSquare wrapText="bothSides" distB="0" distT="0" distL="114300" distR="114300"/>
            <wp:docPr id="2" name="image06.jpg"/>
            <a:graphic>
              <a:graphicData uri="http://schemas.openxmlformats.org/drawingml/2006/picture">
                <pic:pic>
                  <pic:nvPicPr>
                    <pic:cNvPr id="0" name="image06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color w:val="ff0000"/>
          <w:sz w:val="36"/>
          <w:szCs w:val="36"/>
          <w:rtl w:val="0"/>
        </w:rPr>
        <w:t xml:space="preserve">4)Çizgi İzleyen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Sitka Banner" w:cs="Sitka Banner" w:eastAsia="Sitka Banner" w:hAnsi="Sitka Banner"/>
          <w:sz w:val="36"/>
          <w:szCs w:val="36"/>
          <w:rtl w:val="0"/>
        </w:rPr>
        <w:t xml:space="preserve">Robotu çizgi izleyen moduna soktuğumuz bölümdür. Robot çizgi izleyen modundayken sensörden gelen bilgileri mobil cihazımızdan da anlık olarak takip edebiliriz.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2295525</wp:posOffset>
            </wp:positionH>
            <wp:positionV relativeFrom="paragraph">
              <wp:posOffset>5193030</wp:posOffset>
            </wp:positionV>
            <wp:extent cx="3707765" cy="3253740"/>
            <wp:effectExtent b="0" l="0" r="0" t="0"/>
            <wp:wrapSquare wrapText="bothSides" distB="0" distT="0" distL="114300" distR="11430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4445</wp:posOffset>
            </wp:positionH>
            <wp:positionV relativeFrom="paragraph">
              <wp:posOffset>5145405</wp:posOffset>
            </wp:positionV>
            <wp:extent cx="1828800" cy="3253740"/>
            <wp:effectExtent b="0" l="0" r="0" t="0"/>
            <wp:wrapSquare wrapText="bothSides" distB="0" distT="0" distL="114300" distR="11430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6350</wp:posOffset>
            </wp:positionH>
            <wp:positionV relativeFrom="paragraph">
              <wp:posOffset>1119505</wp:posOffset>
            </wp:positionV>
            <wp:extent cx="1828800" cy="3253740"/>
            <wp:effectExtent b="0" l="0" r="0" t="0"/>
            <wp:wrapSquare wrapText="bothSides" distB="0" distT="0" distL="114300" distR="11430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2036445</wp:posOffset>
            </wp:positionH>
            <wp:positionV relativeFrom="paragraph">
              <wp:posOffset>1119505</wp:posOffset>
            </wp:positionV>
            <wp:extent cx="3728720" cy="3253740"/>
            <wp:effectExtent b="0" l="0" r="0" t="0"/>
            <wp:wrapSquare wrapText="bothSides" distB="0" distT="0" distL="114300" distR="114300"/>
            <wp:docPr id="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3253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/>
      <w:pgMar w:bottom="1417" w:top="1417" w:left="1417" w:right="141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Sitka Banne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160" w:before="0" w:line="259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6.png"/><Relationship Id="rId22" Type="http://schemas.openxmlformats.org/officeDocument/2006/relationships/image" Target="media/image49.png"/><Relationship Id="rId21" Type="http://schemas.openxmlformats.org/officeDocument/2006/relationships/image" Target="media/image47.jpg"/><Relationship Id="rId24" Type="http://schemas.openxmlformats.org/officeDocument/2006/relationships/image" Target="media/image50.png"/><Relationship Id="rId23" Type="http://schemas.openxmlformats.org/officeDocument/2006/relationships/image" Target="media/image51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7.png"/><Relationship Id="rId26" Type="http://schemas.openxmlformats.org/officeDocument/2006/relationships/image" Target="media/image06.jpg"/><Relationship Id="rId25" Type="http://schemas.openxmlformats.org/officeDocument/2006/relationships/image" Target="media/image04.jpg"/><Relationship Id="rId28" Type="http://schemas.openxmlformats.org/officeDocument/2006/relationships/image" Target="media/image16.png"/><Relationship Id="rId27" Type="http://schemas.openxmlformats.org/officeDocument/2006/relationships/image" Target="media/image14.jpg"/><Relationship Id="rId5" Type="http://schemas.openxmlformats.org/officeDocument/2006/relationships/image" Target="media/image24.png"/><Relationship Id="rId6" Type="http://schemas.openxmlformats.org/officeDocument/2006/relationships/image" Target="media/image25.png"/><Relationship Id="rId29" Type="http://schemas.openxmlformats.org/officeDocument/2006/relationships/image" Target="media/image20.png"/><Relationship Id="rId7" Type="http://schemas.openxmlformats.org/officeDocument/2006/relationships/image" Target="media/image26.png"/><Relationship Id="rId8" Type="http://schemas.openxmlformats.org/officeDocument/2006/relationships/image" Target="media/image31.png"/><Relationship Id="rId30" Type="http://schemas.openxmlformats.org/officeDocument/2006/relationships/image" Target="media/image23.jpg"/><Relationship Id="rId11" Type="http://schemas.openxmlformats.org/officeDocument/2006/relationships/image" Target="media/image30.png"/><Relationship Id="rId10" Type="http://schemas.openxmlformats.org/officeDocument/2006/relationships/image" Target="media/image28.png"/><Relationship Id="rId13" Type="http://schemas.openxmlformats.org/officeDocument/2006/relationships/image" Target="media/image34.png"/><Relationship Id="rId12" Type="http://schemas.openxmlformats.org/officeDocument/2006/relationships/image" Target="media/image32.png"/><Relationship Id="rId15" Type="http://schemas.openxmlformats.org/officeDocument/2006/relationships/image" Target="media/image35.png"/><Relationship Id="rId14" Type="http://schemas.openxmlformats.org/officeDocument/2006/relationships/image" Target="media/image39.png"/><Relationship Id="rId17" Type="http://schemas.openxmlformats.org/officeDocument/2006/relationships/image" Target="media/image43.jpg"/><Relationship Id="rId16" Type="http://schemas.openxmlformats.org/officeDocument/2006/relationships/image" Target="media/image37.png"/><Relationship Id="rId19" Type="http://schemas.openxmlformats.org/officeDocument/2006/relationships/image" Target="media/image45.jpg"/><Relationship Id="rId18" Type="http://schemas.openxmlformats.org/officeDocument/2006/relationships/image" Target="media/image42.png"/></Relationships>
</file>